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A6" w:rsidRDefault="00A72F9A" w:rsidP="00DE3084">
      <w:pPr>
        <w:jc w:val="right"/>
      </w:pPr>
      <w:r>
        <w:rPr>
          <w:rFonts w:ascii="Cambria" w:hAnsi="Cambria"/>
          <w:b/>
          <w:noProof/>
          <w:sz w:val="24"/>
        </w:rPr>
        <w:drawing>
          <wp:anchor distT="0" distB="0" distL="114300" distR="114300" simplePos="0" relativeHeight="251659264" behindDoc="1" locked="0" layoutInCell="1" allowOverlap="1">
            <wp:simplePos x="0" y="0"/>
            <wp:positionH relativeFrom="column">
              <wp:posOffset>241935</wp:posOffset>
            </wp:positionH>
            <wp:positionV relativeFrom="paragraph">
              <wp:posOffset>-234315</wp:posOffset>
            </wp:positionV>
            <wp:extent cx="1388745" cy="1952625"/>
            <wp:effectExtent l="1905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stival steeple.png"/>
                    <pic:cNvPicPr/>
                  </pic:nvPicPr>
                  <pic:blipFill>
                    <a:blip r:embed="rId8" cstate="print">
                      <a:duotone>
                        <a:schemeClr val="accent3">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8745" cy="1952625"/>
                    </a:xfrm>
                    <a:prstGeom prst="rect">
                      <a:avLst/>
                    </a:prstGeom>
                    <a:noFill/>
                    <a:ln>
                      <a:noFill/>
                    </a:ln>
                  </pic:spPr>
                </pic:pic>
              </a:graphicData>
            </a:graphic>
          </wp:anchor>
        </w:drawing>
      </w:r>
      <w:r w:rsidR="00AD112D" w:rsidRPr="00AD112D">
        <w:rPr>
          <w:rFonts w:ascii="Cambria" w:hAnsi="Cambria"/>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148.2pt;margin-top:39.75pt;width:217.35pt;height:96.3pt;z-index:2516633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nIQIAAB4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" stroked="f">
            <v:textbox style="mso-next-textbox:#Text Box 2">
              <w:txbxContent>
                <w:p w:rsidR="002B3485" w:rsidRPr="00FE37EE" w:rsidRDefault="002B3485" w:rsidP="002B3485">
                  <w:pPr>
                    <w:rPr>
                      <w:rFonts w:ascii="Monotype Corsiva" w:hAnsi="Monotype Corsiva"/>
                      <w:sz w:val="40"/>
                      <w:szCs w:val="40"/>
                    </w:rPr>
                  </w:pPr>
                  <w:r w:rsidRPr="00FE37EE">
                    <w:rPr>
                      <w:rFonts w:ascii="Monotype Corsiva" w:hAnsi="Monotype Corsiva"/>
                      <w:sz w:val="40"/>
                      <w:szCs w:val="40"/>
                    </w:rPr>
                    <w:t xml:space="preserve">Festival de la Grande </w:t>
                  </w:r>
                  <w:proofErr w:type="spellStart"/>
                  <w:r w:rsidRPr="00FE37EE">
                    <w:rPr>
                      <w:rFonts w:ascii="Monotype Corsiva" w:hAnsi="Monotype Corsiva"/>
                      <w:sz w:val="40"/>
                      <w:szCs w:val="40"/>
                    </w:rPr>
                    <w:t>Eglise</w:t>
                  </w:r>
                  <w:proofErr w:type="spellEnd"/>
                </w:p>
                <w:p w:rsidR="002B3485" w:rsidRPr="004877D0" w:rsidRDefault="002B3485" w:rsidP="008609DF">
                  <w:pPr>
                    <w:rPr>
                      <w:rFonts w:ascii="Cambria" w:hAnsi="Cambria"/>
                      <w:szCs w:val="28"/>
                    </w:rPr>
                  </w:pPr>
                  <w:r w:rsidRPr="004877D0">
                    <w:rPr>
                      <w:rFonts w:ascii="Cambria" w:hAnsi="Cambria"/>
                      <w:szCs w:val="28"/>
                    </w:rPr>
                    <w:t>(Festival of the Big Church)</w:t>
                  </w:r>
                </w:p>
                <w:p w:rsidR="002B3485" w:rsidRPr="002B3485" w:rsidRDefault="002B3485" w:rsidP="004877D0">
                  <w:pPr>
                    <w:rPr>
                      <w:rFonts w:ascii="Cambria" w:hAnsi="Cambria"/>
                      <w:b/>
                      <w:szCs w:val="28"/>
                    </w:rPr>
                  </w:pPr>
                  <w:r w:rsidRPr="002B3485">
                    <w:rPr>
                      <w:rFonts w:ascii="Cambria" w:hAnsi="Cambria"/>
                      <w:b/>
                      <w:szCs w:val="28"/>
                    </w:rPr>
                    <w:t>St. Landry Catholic Church</w:t>
                  </w:r>
                </w:p>
                <w:p w:rsidR="002B3485" w:rsidRPr="00ED432C" w:rsidRDefault="002B3485" w:rsidP="002B3485">
                  <w:pPr>
                    <w:rPr>
                      <w:rFonts w:ascii="Cambria" w:hAnsi="Cambria"/>
                      <w:sz w:val="24"/>
                    </w:rPr>
                  </w:pPr>
                  <w:r w:rsidRPr="00ED432C">
                    <w:rPr>
                      <w:rFonts w:ascii="Cambria" w:hAnsi="Cambria"/>
                      <w:sz w:val="24"/>
                    </w:rPr>
                    <w:t xml:space="preserve">“Mother Church of </w:t>
                  </w:r>
                  <w:proofErr w:type="spellStart"/>
                  <w:r w:rsidRPr="00ED432C">
                    <w:rPr>
                      <w:rFonts w:ascii="Cambria" w:hAnsi="Cambria"/>
                      <w:sz w:val="24"/>
                    </w:rPr>
                    <w:t>Acadiana</w:t>
                  </w:r>
                  <w:proofErr w:type="spellEnd"/>
                  <w:r w:rsidRPr="00ED432C">
                    <w:rPr>
                      <w:rFonts w:ascii="Cambria" w:hAnsi="Cambria"/>
                      <w:sz w:val="24"/>
                    </w:rPr>
                    <w:t>”</w:t>
                  </w:r>
                </w:p>
                <w:p w:rsidR="002B3485" w:rsidRDefault="00314684" w:rsidP="002B3485">
                  <w:pPr>
                    <w:rPr>
                      <w:rFonts w:ascii="Cambria" w:hAnsi="Cambria"/>
                      <w:b/>
                      <w:szCs w:val="28"/>
                    </w:rPr>
                  </w:pPr>
                  <w:r>
                    <w:rPr>
                      <w:rFonts w:ascii="Cambria" w:hAnsi="Cambria"/>
                      <w:b/>
                      <w:szCs w:val="28"/>
                    </w:rPr>
                    <w:t>October 6, 2018</w:t>
                  </w:r>
                </w:p>
                <w:p w:rsidR="00DE3084" w:rsidRPr="002B3485" w:rsidRDefault="00DE3084" w:rsidP="00DE3084">
                  <w:pPr>
                    <w:jc w:val="both"/>
                    <w:rPr>
                      <w:rFonts w:ascii="Cambria" w:hAnsi="Cambria"/>
                      <w:b/>
                      <w:szCs w:val="28"/>
                    </w:rPr>
                  </w:pPr>
                </w:p>
                <w:p w:rsidR="002B3485" w:rsidRDefault="002B3485"/>
              </w:txbxContent>
            </v:textbox>
            <w10:wrap anchory="page"/>
          </v:shape>
        </w:pict>
      </w:r>
      <w:r w:rsidR="005D65E2">
        <w:t xml:space="preserve"> </w:t>
      </w:r>
    </w:p>
    <w:p w:rsidR="00E31BA9" w:rsidRDefault="00E31BA9" w:rsidP="005D65E2">
      <w:pPr>
        <w:jc w:val="right"/>
        <w:rPr>
          <w:rFonts w:ascii="Cambria" w:hAnsi="Cambria"/>
          <w:b/>
          <w:sz w:val="24"/>
          <w:u w:val="single"/>
        </w:rPr>
      </w:pPr>
    </w:p>
    <w:p w:rsidR="008B05C4" w:rsidRDefault="003A18D7" w:rsidP="00E31410">
      <w:pPr>
        <w:jc w:val="left"/>
        <w:rPr>
          <w:rFonts w:ascii="Cambria" w:hAnsi="Cambria"/>
          <w:b/>
          <w:sz w:val="24"/>
        </w:rPr>
      </w:pPr>
      <w:r>
        <w:rPr>
          <w:rFonts w:ascii="Cambria" w:hAnsi="Cambria"/>
          <w:b/>
          <w:noProof/>
          <w:sz w:val="24"/>
          <w:u w:val="single"/>
        </w:rPr>
        <w:drawing>
          <wp:anchor distT="0" distB="0" distL="114300" distR="114300" simplePos="0" relativeHeight="251664384" behindDoc="0" locked="0" layoutInCell="1" allowOverlap="1">
            <wp:simplePos x="0" y="0"/>
            <wp:positionH relativeFrom="column">
              <wp:posOffset>4785360</wp:posOffset>
            </wp:positionH>
            <wp:positionV relativeFrom="paragraph">
              <wp:posOffset>103505</wp:posOffset>
            </wp:positionV>
            <wp:extent cx="1809750" cy="790575"/>
            <wp:effectExtent l="19050" t="0" r="0" b="0"/>
            <wp:wrapSquare wrapText="bothSides"/>
            <wp:docPr id="9" name="Picture 1" descr="DCG Logo 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G Logo current.jpg"/>
                    <pic:cNvPicPr/>
                  </pic:nvPicPr>
                  <pic:blipFill>
                    <a:blip r:embed="rId9" cstate="print"/>
                    <a:stretch>
                      <a:fillRect/>
                    </a:stretch>
                  </pic:blipFill>
                  <pic:spPr>
                    <a:xfrm>
                      <a:off x="0" y="0"/>
                      <a:ext cx="1809750" cy="790575"/>
                    </a:xfrm>
                    <a:prstGeom prst="rect">
                      <a:avLst/>
                    </a:prstGeom>
                  </pic:spPr>
                </pic:pic>
              </a:graphicData>
            </a:graphic>
          </wp:anchor>
        </w:drawing>
      </w:r>
      <w:r w:rsidR="00C65C99">
        <w:rPr>
          <w:rFonts w:ascii="Cambria" w:hAnsi="Cambria"/>
          <w:b/>
          <w:sz w:val="24"/>
          <w:u w:val="single"/>
        </w:rPr>
        <w:br w:type="textWrapping" w:clear="all"/>
      </w:r>
      <w:r w:rsidR="004877D0">
        <w:rPr>
          <w:rFonts w:ascii="Cambria" w:hAnsi="Cambria"/>
          <w:b/>
          <w:sz w:val="24"/>
        </w:rPr>
        <w:t xml:space="preserve">                        </w:t>
      </w:r>
      <w:r w:rsidR="008609DF">
        <w:rPr>
          <w:rFonts w:ascii="Cambria" w:hAnsi="Cambria"/>
          <w:b/>
          <w:sz w:val="24"/>
        </w:rPr>
        <w:t xml:space="preserve">                               </w:t>
      </w:r>
      <w:r w:rsidR="00E31410">
        <w:rPr>
          <w:rFonts w:ascii="Cambria" w:hAnsi="Cambria"/>
          <w:b/>
          <w:sz w:val="24"/>
        </w:rPr>
        <w:tab/>
      </w:r>
      <w:r w:rsidR="00E31410">
        <w:rPr>
          <w:rFonts w:ascii="Cambria" w:hAnsi="Cambria"/>
          <w:b/>
          <w:sz w:val="24"/>
        </w:rPr>
        <w:tab/>
      </w:r>
      <w:r w:rsidR="00E31410">
        <w:rPr>
          <w:rFonts w:ascii="Cambria" w:hAnsi="Cambria"/>
          <w:b/>
          <w:sz w:val="24"/>
        </w:rPr>
        <w:tab/>
      </w:r>
      <w:r w:rsidR="00E31410">
        <w:rPr>
          <w:rFonts w:ascii="Cambria" w:hAnsi="Cambria"/>
          <w:b/>
          <w:sz w:val="24"/>
        </w:rPr>
        <w:tab/>
      </w:r>
      <w:r w:rsidR="00E31410">
        <w:rPr>
          <w:rFonts w:ascii="Cambria" w:hAnsi="Cambria"/>
          <w:b/>
          <w:sz w:val="24"/>
        </w:rPr>
        <w:tab/>
      </w:r>
      <w:r w:rsidR="00E31410">
        <w:rPr>
          <w:rFonts w:ascii="Cambria" w:hAnsi="Cambria"/>
          <w:b/>
          <w:sz w:val="24"/>
        </w:rPr>
        <w:tab/>
      </w:r>
      <w:r w:rsidR="00E31410">
        <w:rPr>
          <w:rFonts w:ascii="Cambria" w:hAnsi="Cambria"/>
          <w:b/>
          <w:sz w:val="24"/>
        </w:rPr>
        <w:tab/>
      </w:r>
    </w:p>
    <w:p w:rsidR="007648BA" w:rsidRPr="008B05C4" w:rsidRDefault="007648BA" w:rsidP="008B05C4">
      <w:pPr>
        <w:ind w:left="7920"/>
        <w:jc w:val="left"/>
        <w:rPr>
          <w:rFonts w:ascii="Cambria" w:hAnsi="Cambria"/>
          <w:b/>
          <w:sz w:val="22"/>
          <w:szCs w:val="22"/>
          <w:u w:val="single"/>
        </w:rPr>
      </w:pPr>
      <w:r>
        <w:rPr>
          <w:rFonts w:ascii="Cambria" w:hAnsi="Cambria"/>
          <w:b/>
          <w:sz w:val="24"/>
        </w:rPr>
        <w:t xml:space="preserve">    </w:t>
      </w:r>
      <w:r w:rsidR="004877D0" w:rsidRPr="007648BA">
        <w:rPr>
          <w:rFonts w:ascii="Cambria" w:hAnsi="Cambria"/>
          <w:b/>
          <w:sz w:val="22"/>
          <w:szCs w:val="22"/>
        </w:rPr>
        <w:t>Presenting Sponsor</w:t>
      </w:r>
    </w:p>
    <w:p w:rsidR="007170A6" w:rsidRPr="00B477EC" w:rsidRDefault="007170A6" w:rsidP="00E31410">
      <w:pPr>
        <w:rPr>
          <w:rFonts w:ascii="Cambria" w:hAnsi="Cambria"/>
          <w:b/>
          <w:sz w:val="32"/>
          <w:szCs w:val="32"/>
          <w:u w:val="single"/>
        </w:rPr>
      </w:pPr>
      <w:r w:rsidRPr="00B477EC">
        <w:rPr>
          <w:rFonts w:ascii="Cambria" w:hAnsi="Cambria"/>
          <w:b/>
          <w:sz w:val="32"/>
          <w:szCs w:val="32"/>
          <w:u w:val="single"/>
        </w:rPr>
        <w:t>Jambalaya Cook-off</w:t>
      </w:r>
    </w:p>
    <w:p w:rsidR="007170A6" w:rsidRPr="00865898" w:rsidRDefault="007170A6" w:rsidP="00854E10">
      <w:pPr>
        <w:ind w:left="1080" w:firstLine="720"/>
        <w:jc w:val="left"/>
        <w:rPr>
          <w:rFonts w:ascii="Cambria" w:hAnsi="Cambria"/>
          <w:sz w:val="20"/>
          <w:szCs w:val="20"/>
        </w:rPr>
      </w:pPr>
      <w:r w:rsidRPr="00865898">
        <w:rPr>
          <w:rFonts w:ascii="Cambria" w:hAnsi="Cambria"/>
          <w:sz w:val="20"/>
          <w:szCs w:val="20"/>
        </w:rPr>
        <w:t>Timeline</w:t>
      </w:r>
    </w:p>
    <w:p w:rsidR="007170A6" w:rsidRPr="00865898" w:rsidRDefault="007170A6" w:rsidP="00865898">
      <w:pPr>
        <w:pStyle w:val="ListParagraph"/>
        <w:numPr>
          <w:ilvl w:val="0"/>
          <w:numId w:val="1"/>
        </w:numPr>
        <w:jc w:val="left"/>
        <w:rPr>
          <w:rFonts w:ascii="Cambria" w:hAnsi="Cambria"/>
          <w:sz w:val="20"/>
          <w:szCs w:val="20"/>
        </w:rPr>
      </w:pPr>
      <w:r w:rsidRPr="00865898">
        <w:rPr>
          <w:rFonts w:ascii="Cambria" w:hAnsi="Cambria"/>
          <w:sz w:val="20"/>
          <w:szCs w:val="20"/>
        </w:rPr>
        <w:t>Teams setup/Check in</w:t>
      </w:r>
      <w:r w:rsidRPr="00865898">
        <w:rPr>
          <w:rFonts w:ascii="Cambria" w:hAnsi="Cambria"/>
          <w:sz w:val="20"/>
          <w:szCs w:val="20"/>
        </w:rPr>
        <w:tab/>
      </w:r>
      <w:r w:rsidRPr="00865898">
        <w:rPr>
          <w:rFonts w:ascii="Cambria" w:hAnsi="Cambria"/>
          <w:sz w:val="20"/>
          <w:szCs w:val="20"/>
        </w:rPr>
        <w:tab/>
      </w:r>
      <w:r w:rsidRPr="00865898">
        <w:rPr>
          <w:rFonts w:ascii="Cambria" w:hAnsi="Cambria"/>
          <w:sz w:val="20"/>
          <w:szCs w:val="20"/>
        </w:rPr>
        <w:tab/>
      </w:r>
      <w:r w:rsidR="00865898">
        <w:rPr>
          <w:rFonts w:ascii="Cambria" w:hAnsi="Cambria"/>
          <w:sz w:val="20"/>
          <w:szCs w:val="20"/>
        </w:rPr>
        <w:tab/>
      </w:r>
      <w:r w:rsidRPr="00865898">
        <w:rPr>
          <w:rFonts w:ascii="Cambria" w:hAnsi="Cambria"/>
          <w:sz w:val="20"/>
          <w:szCs w:val="20"/>
        </w:rPr>
        <w:t>8:00 – 8:30 a.m.</w:t>
      </w:r>
    </w:p>
    <w:p w:rsidR="007170A6" w:rsidRPr="00865898" w:rsidRDefault="007170A6" w:rsidP="00865898">
      <w:pPr>
        <w:pStyle w:val="ListParagraph"/>
        <w:numPr>
          <w:ilvl w:val="0"/>
          <w:numId w:val="1"/>
        </w:numPr>
        <w:jc w:val="left"/>
        <w:rPr>
          <w:rFonts w:ascii="Cambria" w:hAnsi="Cambria"/>
          <w:sz w:val="20"/>
          <w:szCs w:val="20"/>
        </w:rPr>
      </w:pPr>
      <w:r w:rsidRPr="00865898">
        <w:rPr>
          <w:rFonts w:ascii="Cambria" w:hAnsi="Cambria"/>
          <w:sz w:val="20"/>
          <w:szCs w:val="20"/>
        </w:rPr>
        <w:t>Ready to Serve Samples</w:t>
      </w:r>
      <w:r w:rsidRPr="00865898">
        <w:rPr>
          <w:rFonts w:ascii="Cambria" w:hAnsi="Cambria"/>
          <w:sz w:val="20"/>
          <w:szCs w:val="20"/>
        </w:rPr>
        <w:tab/>
      </w:r>
      <w:r w:rsidRPr="00865898">
        <w:rPr>
          <w:rFonts w:ascii="Cambria" w:hAnsi="Cambria"/>
          <w:sz w:val="20"/>
          <w:szCs w:val="20"/>
        </w:rPr>
        <w:tab/>
      </w:r>
      <w:r w:rsidRPr="00865898">
        <w:rPr>
          <w:rFonts w:ascii="Cambria" w:hAnsi="Cambria"/>
          <w:sz w:val="20"/>
          <w:szCs w:val="20"/>
        </w:rPr>
        <w:tab/>
      </w:r>
      <w:r w:rsidR="00865898">
        <w:rPr>
          <w:rFonts w:ascii="Cambria" w:hAnsi="Cambria"/>
          <w:sz w:val="20"/>
          <w:szCs w:val="20"/>
        </w:rPr>
        <w:tab/>
      </w:r>
      <w:r w:rsidRPr="00865898">
        <w:rPr>
          <w:rFonts w:ascii="Cambria" w:hAnsi="Cambria"/>
          <w:sz w:val="20"/>
          <w:szCs w:val="20"/>
        </w:rPr>
        <w:t>11:00 a.m.</w:t>
      </w:r>
    </w:p>
    <w:p w:rsidR="007170A6" w:rsidRPr="00865898" w:rsidRDefault="007170A6" w:rsidP="00865898">
      <w:pPr>
        <w:pStyle w:val="ListParagraph"/>
        <w:numPr>
          <w:ilvl w:val="0"/>
          <w:numId w:val="1"/>
        </w:numPr>
        <w:jc w:val="left"/>
        <w:rPr>
          <w:rFonts w:ascii="Cambria" w:hAnsi="Cambria"/>
          <w:sz w:val="20"/>
          <w:szCs w:val="20"/>
        </w:rPr>
      </w:pPr>
      <w:r w:rsidRPr="00865898">
        <w:rPr>
          <w:rFonts w:ascii="Cambria" w:hAnsi="Cambria"/>
          <w:sz w:val="20"/>
          <w:szCs w:val="20"/>
        </w:rPr>
        <w:t>Serving, Judging &amp; People’s Choice</w:t>
      </w:r>
      <w:r w:rsidRPr="00865898">
        <w:rPr>
          <w:rFonts w:ascii="Cambria" w:hAnsi="Cambria"/>
          <w:sz w:val="20"/>
          <w:szCs w:val="20"/>
        </w:rPr>
        <w:tab/>
      </w:r>
      <w:r w:rsidR="00865898">
        <w:rPr>
          <w:rFonts w:ascii="Cambria" w:hAnsi="Cambria"/>
          <w:sz w:val="20"/>
          <w:szCs w:val="20"/>
        </w:rPr>
        <w:tab/>
      </w:r>
      <w:r w:rsidR="00865898">
        <w:rPr>
          <w:rFonts w:ascii="Cambria" w:hAnsi="Cambria"/>
          <w:sz w:val="20"/>
          <w:szCs w:val="20"/>
        </w:rPr>
        <w:tab/>
      </w:r>
      <w:r w:rsidR="002B3485">
        <w:rPr>
          <w:rFonts w:ascii="Cambria" w:hAnsi="Cambria"/>
          <w:sz w:val="20"/>
          <w:szCs w:val="20"/>
        </w:rPr>
        <w:t>11:00</w:t>
      </w:r>
      <w:r w:rsidRPr="00865898">
        <w:rPr>
          <w:rFonts w:ascii="Cambria" w:hAnsi="Cambria"/>
          <w:sz w:val="20"/>
          <w:szCs w:val="20"/>
        </w:rPr>
        <w:t xml:space="preserve"> –</w:t>
      </w:r>
      <w:r w:rsidR="00A131CA">
        <w:rPr>
          <w:rFonts w:ascii="Cambria" w:hAnsi="Cambria"/>
          <w:sz w:val="20"/>
          <w:szCs w:val="20"/>
        </w:rPr>
        <w:t xml:space="preserve"> </w:t>
      </w:r>
      <w:r w:rsidR="002D400A">
        <w:rPr>
          <w:rFonts w:ascii="Cambria" w:hAnsi="Cambria"/>
          <w:sz w:val="20"/>
          <w:szCs w:val="20"/>
        </w:rPr>
        <w:t>2:30</w:t>
      </w:r>
      <w:r w:rsidRPr="00865898">
        <w:rPr>
          <w:rFonts w:ascii="Cambria" w:hAnsi="Cambria"/>
          <w:sz w:val="20"/>
          <w:szCs w:val="20"/>
        </w:rPr>
        <w:t xml:space="preserve"> p.m.</w:t>
      </w:r>
    </w:p>
    <w:p w:rsidR="007170A6" w:rsidRPr="00865898" w:rsidRDefault="007170A6" w:rsidP="00865898">
      <w:pPr>
        <w:pStyle w:val="ListParagraph"/>
        <w:numPr>
          <w:ilvl w:val="0"/>
          <w:numId w:val="1"/>
        </w:numPr>
        <w:jc w:val="left"/>
        <w:rPr>
          <w:rFonts w:ascii="Cambria" w:hAnsi="Cambria"/>
          <w:sz w:val="20"/>
          <w:szCs w:val="20"/>
        </w:rPr>
      </w:pPr>
      <w:r w:rsidRPr="00865898">
        <w:rPr>
          <w:rFonts w:ascii="Cambria" w:hAnsi="Cambria"/>
          <w:sz w:val="20"/>
          <w:szCs w:val="20"/>
        </w:rPr>
        <w:t>Award Prizes</w:t>
      </w:r>
      <w:r w:rsidRPr="00865898">
        <w:rPr>
          <w:rFonts w:ascii="Cambria" w:hAnsi="Cambria"/>
          <w:sz w:val="20"/>
          <w:szCs w:val="20"/>
        </w:rPr>
        <w:tab/>
      </w:r>
      <w:r w:rsidRPr="00865898">
        <w:rPr>
          <w:rFonts w:ascii="Cambria" w:hAnsi="Cambria"/>
          <w:sz w:val="20"/>
          <w:szCs w:val="20"/>
        </w:rPr>
        <w:tab/>
      </w:r>
      <w:r w:rsidRPr="00865898">
        <w:rPr>
          <w:rFonts w:ascii="Cambria" w:hAnsi="Cambria"/>
          <w:sz w:val="20"/>
          <w:szCs w:val="20"/>
        </w:rPr>
        <w:tab/>
      </w:r>
      <w:r w:rsidRPr="00865898">
        <w:rPr>
          <w:rFonts w:ascii="Cambria" w:hAnsi="Cambria"/>
          <w:sz w:val="20"/>
          <w:szCs w:val="20"/>
        </w:rPr>
        <w:tab/>
      </w:r>
      <w:r w:rsidRPr="00865898">
        <w:rPr>
          <w:rFonts w:ascii="Cambria" w:hAnsi="Cambria"/>
          <w:sz w:val="20"/>
          <w:szCs w:val="20"/>
        </w:rPr>
        <w:tab/>
      </w:r>
      <w:r w:rsidR="002D400A">
        <w:rPr>
          <w:rFonts w:ascii="Cambria" w:hAnsi="Cambria"/>
          <w:sz w:val="20"/>
          <w:szCs w:val="20"/>
        </w:rPr>
        <w:t>3:00</w:t>
      </w:r>
      <w:r w:rsidR="00A131CA">
        <w:rPr>
          <w:rFonts w:ascii="Cambria" w:hAnsi="Cambria"/>
          <w:sz w:val="20"/>
          <w:szCs w:val="20"/>
        </w:rPr>
        <w:t xml:space="preserve"> </w:t>
      </w:r>
      <w:r w:rsidRPr="00865898">
        <w:rPr>
          <w:rFonts w:ascii="Cambria" w:hAnsi="Cambria"/>
          <w:sz w:val="20"/>
          <w:szCs w:val="20"/>
        </w:rPr>
        <w:t>p.m.</w:t>
      </w:r>
    </w:p>
    <w:p w:rsidR="007170A6" w:rsidRPr="00865898" w:rsidRDefault="007170A6" w:rsidP="00865898">
      <w:pPr>
        <w:pStyle w:val="ListParagraph"/>
        <w:numPr>
          <w:ilvl w:val="0"/>
          <w:numId w:val="1"/>
        </w:numPr>
        <w:jc w:val="left"/>
        <w:rPr>
          <w:rFonts w:ascii="Cambria" w:hAnsi="Cambria"/>
          <w:sz w:val="20"/>
          <w:szCs w:val="20"/>
        </w:rPr>
      </w:pPr>
      <w:r w:rsidRPr="00865898">
        <w:rPr>
          <w:rFonts w:ascii="Cambria" w:hAnsi="Cambria"/>
          <w:sz w:val="20"/>
          <w:szCs w:val="20"/>
        </w:rPr>
        <w:t>Clean up</w:t>
      </w:r>
      <w:r w:rsidRPr="00865898">
        <w:rPr>
          <w:rFonts w:ascii="Cambria" w:hAnsi="Cambria"/>
          <w:sz w:val="20"/>
          <w:szCs w:val="20"/>
        </w:rPr>
        <w:tab/>
      </w:r>
      <w:r w:rsidRPr="00865898">
        <w:rPr>
          <w:rFonts w:ascii="Cambria" w:hAnsi="Cambria"/>
          <w:sz w:val="20"/>
          <w:szCs w:val="20"/>
        </w:rPr>
        <w:tab/>
      </w:r>
      <w:r w:rsidRPr="00865898">
        <w:rPr>
          <w:rFonts w:ascii="Cambria" w:hAnsi="Cambria"/>
          <w:sz w:val="20"/>
          <w:szCs w:val="20"/>
        </w:rPr>
        <w:tab/>
      </w:r>
      <w:r w:rsidRPr="00865898">
        <w:rPr>
          <w:rFonts w:ascii="Cambria" w:hAnsi="Cambria"/>
          <w:sz w:val="20"/>
          <w:szCs w:val="20"/>
        </w:rPr>
        <w:tab/>
      </w:r>
      <w:r w:rsidRPr="00865898">
        <w:rPr>
          <w:rFonts w:ascii="Cambria" w:hAnsi="Cambria"/>
          <w:sz w:val="20"/>
          <w:szCs w:val="20"/>
        </w:rPr>
        <w:tab/>
      </w:r>
      <w:r w:rsidRPr="00865898">
        <w:rPr>
          <w:rFonts w:ascii="Cambria" w:hAnsi="Cambria"/>
          <w:sz w:val="20"/>
          <w:szCs w:val="20"/>
        </w:rPr>
        <w:tab/>
      </w:r>
      <w:r w:rsidR="002D400A">
        <w:rPr>
          <w:rFonts w:ascii="Cambria" w:hAnsi="Cambria"/>
          <w:sz w:val="20"/>
          <w:szCs w:val="20"/>
        </w:rPr>
        <w:t>3</w:t>
      </w:r>
      <w:r w:rsidR="002B3485">
        <w:rPr>
          <w:rFonts w:ascii="Cambria" w:hAnsi="Cambria"/>
          <w:sz w:val="20"/>
          <w:szCs w:val="20"/>
        </w:rPr>
        <w:t>:3</w:t>
      </w:r>
      <w:r w:rsidRPr="00865898">
        <w:rPr>
          <w:rFonts w:ascii="Cambria" w:hAnsi="Cambria"/>
          <w:sz w:val="20"/>
          <w:szCs w:val="20"/>
        </w:rPr>
        <w:t>0 p.m.</w:t>
      </w:r>
      <w:r w:rsidR="00FE37EE">
        <w:rPr>
          <w:rFonts w:ascii="Cambria" w:hAnsi="Cambria"/>
          <w:sz w:val="20"/>
          <w:szCs w:val="20"/>
        </w:rPr>
        <w:t>+</w:t>
      </w:r>
    </w:p>
    <w:p w:rsidR="007170A6" w:rsidRPr="00865898" w:rsidRDefault="007170A6" w:rsidP="007170A6">
      <w:pPr>
        <w:jc w:val="left"/>
        <w:rPr>
          <w:rFonts w:ascii="Cambria" w:hAnsi="Cambria"/>
          <w:sz w:val="20"/>
          <w:szCs w:val="20"/>
        </w:rPr>
      </w:pPr>
    </w:p>
    <w:p w:rsidR="007170A6" w:rsidRPr="00E31410" w:rsidRDefault="007170A6" w:rsidP="007170A6">
      <w:pPr>
        <w:jc w:val="left"/>
        <w:rPr>
          <w:rFonts w:ascii="Cambria" w:hAnsi="Cambria"/>
          <w:sz w:val="20"/>
          <w:szCs w:val="20"/>
        </w:rPr>
      </w:pPr>
      <w:r w:rsidRPr="00E31410">
        <w:rPr>
          <w:rFonts w:ascii="Cambria" w:hAnsi="Cambria"/>
          <w:sz w:val="20"/>
          <w:szCs w:val="20"/>
        </w:rPr>
        <w:t>Entry Fee - $50.00 per Team.  Upon check-in, Teams will be assigned a number and a ticket box.  This number will be used by the public to identify your team in the competition. Your Team Number must be on your ticket box for the People’s Choice voting.</w:t>
      </w:r>
    </w:p>
    <w:p w:rsidR="007170A6" w:rsidRPr="00E31410" w:rsidRDefault="007170A6" w:rsidP="007170A6">
      <w:pPr>
        <w:jc w:val="left"/>
        <w:rPr>
          <w:rFonts w:ascii="Cambria" w:hAnsi="Cambria"/>
          <w:sz w:val="20"/>
          <w:szCs w:val="20"/>
        </w:rPr>
      </w:pPr>
    </w:p>
    <w:p w:rsidR="007170A6" w:rsidRPr="00E31410" w:rsidRDefault="000845DB" w:rsidP="007170A6">
      <w:pPr>
        <w:jc w:val="left"/>
        <w:rPr>
          <w:rFonts w:ascii="Cambria" w:hAnsi="Cambria"/>
          <w:sz w:val="20"/>
          <w:szCs w:val="20"/>
        </w:rPr>
      </w:pPr>
      <w:r w:rsidRPr="00E31410">
        <w:rPr>
          <w:rFonts w:ascii="Cambria" w:hAnsi="Cambria"/>
          <w:sz w:val="20"/>
          <w:szCs w:val="20"/>
        </w:rPr>
        <w:t>Cooking Location – All food preparation must be done on site.  You are welcome to decorate your booth (table and tent) for your Team.</w:t>
      </w:r>
    </w:p>
    <w:p w:rsidR="000845DB" w:rsidRPr="00E31410" w:rsidRDefault="000845DB" w:rsidP="007170A6">
      <w:pPr>
        <w:jc w:val="left"/>
        <w:rPr>
          <w:rFonts w:ascii="Cambria" w:hAnsi="Cambria"/>
          <w:sz w:val="20"/>
          <w:szCs w:val="20"/>
        </w:rPr>
      </w:pPr>
    </w:p>
    <w:p w:rsidR="000845DB" w:rsidRPr="00E31410" w:rsidRDefault="000845DB" w:rsidP="007170A6">
      <w:pPr>
        <w:jc w:val="left"/>
        <w:rPr>
          <w:rFonts w:ascii="Cambria" w:hAnsi="Cambria"/>
          <w:sz w:val="20"/>
          <w:szCs w:val="20"/>
        </w:rPr>
      </w:pPr>
      <w:r w:rsidRPr="00E31410">
        <w:rPr>
          <w:rFonts w:ascii="Cambria" w:hAnsi="Cambria"/>
          <w:sz w:val="20"/>
          <w:szCs w:val="20"/>
        </w:rPr>
        <w:t>Cooking &amp; Ingredients – Teams must supply their own ingredients, cooking and cleaning supplies, serving utensils, tables, tent, and any other i</w:t>
      </w:r>
      <w:r w:rsidR="00D313E8">
        <w:rPr>
          <w:rFonts w:ascii="Cambria" w:hAnsi="Cambria"/>
          <w:sz w:val="20"/>
          <w:szCs w:val="20"/>
        </w:rPr>
        <w:t>tems needed to serve at least 100</w:t>
      </w:r>
      <w:r w:rsidRPr="00E31410">
        <w:rPr>
          <w:rFonts w:ascii="Cambria" w:hAnsi="Cambria"/>
          <w:sz w:val="20"/>
          <w:szCs w:val="20"/>
        </w:rPr>
        <w:t xml:space="preserve"> people a sample size portion of jambal</w:t>
      </w:r>
      <w:r w:rsidR="00441A8F" w:rsidRPr="00E31410">
        <w:rPr>
          <w:rFonts w:ascii="Cambria" w:hAnsi="Cambria"/>
          <w:sz w:val="20"/>
          <w:szCs w:val="20"/>
        </w:rPr>
        <w:t xml:space="preserve">aya.  Bringing a jug of water for </w:t>
      </w:r>
      <w:r w:rsidRPr="00E31410">
        <w:rPr>
          <w:rFonts w:ascii="Cambria" w:hAnsi="Cambria"/>
          <w:sz w:val="20"/>
          <w:szCs w:val="20"/>
        </w:rPr>
        <w:t>cooking is recommended.  Cooks must use their own recipe and can use any meat of their choice (por</w:t>
      </w:r>
      <w:r w:rsidR="00E31BA9" w:rsidRPr="00E31410">
        <w:rPr>
          <w:rFonts w:ascii="Cambria" w:hAnsi="Cambria"/>
          <w:sz w:val="20"/>
          <w:szCs w:val="20"/>
        </w:rPr>
        <w:t>k, chicken, beef, turkey).  Pre-</w:t>
      </w:r>
      <w:r w:rsidRPr="00E31410">
        <w:rPr>
          <w:rFonts w:ascii="Cambria" w:hAnsi="Cambria"/>
          <w:sz w:val="20"/>
          <w:szCs w:val="20"/>
        </w:rPr>
        <w:t xml:space="preserve">cooked rice and pre-seasoned meat is allowed but any other pre-cooked or box items are not allowed.  </w:t>
      </w:r>
    </w:p>
    <w:p w:rsidR="000845DB" w:rsidRPr="00E31410" w:rsidRDefault="000845DB" w:rsidP="007170A6">
      <w:pPr>
        <w:jc w:val="left"/>
        <w:rPr>
          <w:rFonts w:ascii="Cambria" w:hAnsi="Cambria"/>
          <w:sz w:val="20"/>
          <w:szCs w:val="20"/>
        </w:rPr>
      </w:pPr>
    </w:p>
    <w:p w:rsidR="000845DB" w:rsidRPr="00E31410" w:rsidRDefault="000845DB" w:rsidP="007170A6">
      <w:pPr>
        <w:jc w:val="left"/>
        <w:rPr>
          <w:rFonts w:ascii="Cambria" w:hAnsi="Cambria"/>
          <w:sz w:val="20"/>
          <w:szCs w:val="20"/>
        </w:rPr>
      </w:pPr>
      <w:r w:rsidRPr="00E31410">
        <w:rPr>
          <w:rFonts w:ascii="Cambria" w:hAnsi="Cambria"/>
          <w:sz w:val="20"/>
          <w:szCs w:val="20"/>
        </w:rPr>
        <w:t>Small Styrofoam bowls will be provided by the Festival.  Teams should only serve to persons who have a bowl and a stamp on their hand.</w:t>
      </w:r>
      <w:r w:rsidR="002D400A" w:rsidRPr="00E31410">
        <w:rPr>
          <w:rFonts w:ascii="Cambria" w:hAnsi="Cambria"/>
          <w:sz w:val="20"/>
          <w:szCs w:val="20"/>
        </w:rPr>
        <w:t xml:space="preserve"> Please do not bring and hand out your own bowls. Use only the bowls provided by the Festival. </w:t>
      </w:r>
    </w:p>
    <w:p w:rsidR="000845DB" w:rsidRPr="00E31410" w:rsidRDefault="000845DB" w:rsidP="007170A6">
      <w:pPr>
        <w:jc w:val="left"/>
        <w:rPr>
          <w:rFonts w:ascii="Cambria" w:hAnsi="Cambria"/>
          <w:sz w:val="20"/>
          <w:szCs w:val="20"/>
        </w:rPr>
      </w:pPr>
    </w:p>
    <w:p w:rsidR="000845DB" w:rsidRPr="00E31410" w:rsidRDefault="000845DB" w:rsidP="007170A6">
      <w:pPr>
        <w:jc w:val="left"/>
        <w:rPr>
          <w:rFonts w:ascii="Cambria" w:hAnsi="Cambria"/>
          <w:sz w:val="20"/>
          <w:szCs w:val="20"/>
        </w:rPr>
      </w:pPr>
      <w:r w:rsidRPr="00E31410">
        <w:rPr>
          <w:rFonts w:ascii="Cambria" w:hAnsi="Cambria"/>
          <w:sz w:val="20"/>
          <w:szCs w:val="20"/>
        </w:rPr>
        <w:t>Awards – 1</w:t>
      </w:r>
      <w:r w:rsidRPr="00E31410">
        <w:rPr>
          <w:rFonts w:ascii="Cambria" w:hAnsi="Cambria"/>
          <w:sz w:val="20"/>
          <w:szCs w:val="20"/>
          <w:vertAlign w:val="superscript"/>
        </w:rPr>
        <w:t>st</w:t>
      </w:r>
      <w:r w:rsidRPr="00E31410">
        <w:rPr>
          <w:rFonts w:ascii="Cambria" w:hAnsi="Cambria"/>
          <w:sz w:val="20"/>
          <w:szCs w:val="20"/>
        </w:rPr>
        <w:t xml:space="preserve"> Place Judge </w:t>
      </w:r>
      <w:r w:rsidR="00865898" w:rsidRPr="00E31410">
        <w:rPr>
          <w:rFonts w:ascii="Cambria" w:hAnsi="Cambria"/>
          <w:sz w:val="20"/>
          <w:szCs w:val="20"/>
        </w:rPr>
        <w:t>Winner</w:t>
      </w:r>
      <w:r w:rsidRPr="00E31410">
        <w:rPr>
          <w:rFonts w:ascii="Cambria" w:hAnsi="Cambria"/>
          <w:sz w:val="20"/>
          <w:szCs w:val="20"/>
        </w:rPr>
        <w:t xml:space="preserve"> will be selected by a panel of judges.</w:t>
      </w:r>
    </w:p>
    <w:p w:rsidR="000845DB" w:rsidRPr="00E31410" w:rsidRDefault="000845DB" w:rsidP="00865898">
      <w:pPr>
        <w:ind w:left="900"/>
        <w:jc w:val="left"/>
        <w:rPr>
          <w:rFonts w:ascii="Cambria" w:hAnsi="Cambria"/>
          <w:sz w:val="20"/>
          <w:szCs w:val="20"/>
        </w:rPr>
      </w:pPr>
      <w:r w:rsidRPr="00E31410">
        <w:rPr>
          <w:rFonts w:ascii="Cambria" w:hAnsi="Cambria"/>
          <w:sz w:val="20"/>
          <w:szCs w:val="20"/>
        </w:rPr>
        <w:t>People’s Choice will be determined by ticket count at the end of the serving.  Boxes will be col</w:t>
      </w:r>
      <w:r w:rsidR="003D79E9" w:rsidRPr="00E31410">
        <w:rPr>
          <w:rFonts w:ascii="Cambria" w:hAnsi="Cambria"/>
          <w:sz w:val="20"/>
          <w:szCs w:val="20"/>
        </w:rPr>
        <w:t>lected when serving ends at 2:30</w:t>
      </w:r>
      <w:r w:rsidRPr="00E31410">
        <w:rPr>
          <w:rFonts w:ascii="Cambria" w:hAnsi="Cambria"/>
          <w:sz w:val="20"/>
          <w:szCs w:val="20"/>
        </w:rPr>
        <w:t xml:space="preserve"> p.m. so the tickets can be counted.  To increase the funds raised, anyone can purchase additional tickets for $1 each.  Encourage your fans to stuff your box!</w:t>
      </w:r>
    </w:p>
    <w:p w:rsidR="000845DB" w:rsidRPr="00E31410" w:rsidRDefault="000845DB" w:rsidP="007170A6">
      <w:pPr>
        <w:jc w:val="left"/>
        <w:rPr>
          <w:rFonts w:ascii="Cambria" w:hAnsi="Cambria"/>
          <w:sz w:val="20"/>
          <w:szCs w:val="20"/>
        </w:rPr>
      </w:pPr>
    </w:p>
    <w:p w:rsidR="000845DB" w:rsidRPr="00E31410" w:rsidRDefault="000845DB" w:rsidP="007170A6">
      <w:pPr>
        <w:jc w:val="left"/>
        <w:rPr>
          <w:rFonts w:ascii="Cambria" w:hAnsi="Cambria"/>
          <w:sz w:val="20"/>
          <w:szCs w:val="20"/>
        </w:rPr>
      </w:pPr>
      <w:r w:rsidRPr="00E31410">
        <w:rPr>
          <w:rFonts w:ascii="Cambria" w:hAnsi="Cambria"/>
          <w:sz w:val="20"/>
          <w:szCs w:val="20"/>
        </w:rPr>
        <w:t>Clean Up – Each team is responsible for the cleanup of their own area.  Trash cans will be available throughout the area.</w:t>
      </w:r>
    </w:p>
    <w:p w:rsidR="000845DB" w:rsidRPr="00E31410" w:rsidRDefault="000845DB" w:rsidP="007170A6">
      <w:pPr>
        <w:jc w:val="left"/>
        <w:rPr>
          <w:rFonts w:ascii="Cambria" w:hAnsi="Cambria"/>
          <w:sz w:val="20"/>
          <w:szCs w:val="20"/>
        </w:rPr>
      </w:pPr>
    </w:p>
    <w:p w:rsidR="000845DB" w:rsidRPr="00865898" w:rsidRDefault="000845DB" w:rsidP="007170A6">
      <w:pPr>
        <w:jc w:val="left"/>
        <w:rPr>
          <w:rFonts w:ascii="Cambria" w:hAnsi="Cambria"/>
          <w:sz w:val="20"/>
          <w:szCs w:val="20"/>
        </w:rPr>
      </w:pPr>
      <w:r w:rsidRPr="00E31410">
        <w:rPr>
          <w:rFonts w:ascii="Cambria" w:hAnsi="Cambria"/>
          <w:sz w:val="20"/>
          <w:szCs w:val="20"/>
        </w:rPr>
        <w:t xml:space="preserve">Registration – Print form and mail along with your check for entry to: St. Landry Catholic Church, Jambalaya Cook-off, 1020 N. Main St., Opelousas, LA  70570. (Make checks payable to St. Landry Catholic Church).  </w:t>
      </w:r>
      <w:r w:rsidR="00C42D6F" w:rsidRPr="00E31410">
        <w:rPr>
          <w:rFonts w:ascii="Cambria" w:hAnsi="Cambria"/>
          <w:sz w:val="20"/>
          <w:szCs w:val="20"/>
        </w:rPr>
        <w:t xml:space="preserve">Please return forms by September </w:t>
      </w:r>
      <w:r w:rsidR="00B20252">
        <w:rPr>
          <w:rFonts w:ascii="Cambria" w:hAnsi="Cambria"/>
          <w:sz w:val="20"/>
          <w:szCs w:val="20"/>
        </w:rPr>
        <w:t>2</w:t>
      </w:r>
      <w:r w:rsidR="005960F2">
        <w:rPr>
          <w:rFonts w:ascii="Cambria" w:hAnsi="Cambria"/>
          <w:sz w:val="20"/>
          <w:szCs w:val="20"/>
        </w:rPr>
        <w:t>8</w:t>
      </w:r>
      <w:r w:rsidR="00C42D6F" w:rsidRPr="00E31410">
        <w:rPr>
          <w:rFonts w:ascii="Cambria" w:hAnsi="Cambria"/>
          <w:sz w:val="20"/>
          <w:szCs w:val="20"/>
          <w:vertAlign w:val="superscript"/>
        </w:rPr>
        <w:t>th</w:t>
      </w:r>
      <w:r w:rsidR="00C42D6F" w:rsidRPr="00E31410">
        <w:rPr>
          <w:rFonts w:ascii="Cambria" w:hAnsi="Cambria"/>
          <w:sz w:val="20"/>
          <w:szCs w:val="20"/>
        </w:rPr>
        <w:t xml:space="preserve"> </w:t>
      </w:r>
      <w:r w:rsidRPr="00E31410">
        <w:rPr>
          <w:rFonts w:ascii="Cambria" w:hAnsi="Cambria"/>
          <w:sz w:val="20"/>
          <w:szCs w:val="20"/>
        </w:rPr>
        <w:t xml:space="preserve"> so we</w:t>
      </w:r>
      <w:r w:rsidRPr="00865898">
        <w:rPr>
          <w:rFonts w:ascii="Cambria" w:hAnsi="Cambria"/>
          <w:sz w:val="20"/>
          <w:szCs w:val="20"/>
        </w:rPr>
        <w:t xml:space="preserve"> can ensure adequate supplies. If after the deadline, please contact us.</w:t>
      </w:r>
    </w:p>
    <w:p w:rsidR="000845DB" w:rsidRPr="00865898" w:rsidRDefault="000845DB" w:rsidP="007170A6">
      <w:pPr>
        <w:jc w:val="left"/>
        <w:rPr>
          <w:rFonts w:ascii="Cambria" w:hAnsi="Cambria"/>
          <w:sz w:val="20"/>
          <w:szCs w:val="20"/>
        </w:rPr>
      </w:pPr>
    </w:p>
    <w:p w:rsidR="00865898" w:rsidRDefault="000845DB" w:rsidP="00865898">
      <w:pPr>
        <w:jc w:val="left"/>
        <w:rPr>
          <w:rFonts w:ascii="Cambria" w:hAnsi="Cambria"/>
          <w:sz w:val="20"/>
          <w:szCs w:val="20"/>
        </w:rPr>
      </w:pPr>
      <w:r w:rsidRPr="00865898">
        <w:rPr>
          <w:rFonts w:ascii="Cambria" w:hAnsi="Cambria"/>
          <w:sz w:val="20"/>
          <w:szCs w:val="20"/>
        </w:rPr>
        <w:t>Contact Information:  If additional information is needed, plea</w:t>
      </w:r>
      <w:r w:rsidR="00865898" w:rsidRPr="00865898">
        <w:rPr>
          <w:rFonts w:ascii="Cambria" w:hAnsi="Cambria"/>
          <w:sz w:val="20"/>
          <w:szCs w:val="20"/>
        </w:rPr>
        <w:t>s</w:t>
      </w:r>
      <w:r w:rsidRPr="00865898">
        <w:rPr>
          <w:rFonts w:ascii="Cambria" w:hAnsi="Cambria"/>
          <w:sz w:val="20"/>
          <w:szCs w:val="20"/>
        </w:rPr>
        <w:t xml:space="preserve">e contact us by email at </w:t>
      </w:r>
      <w:bookmarkStart w:id="0" w:name="_GoBack"/>
      <w:bookmarkEnd w:id="0"/>
      <w:r w:rsidR="003D79E9">
        <w:rPr>
          <w:rFonts w:ascii="Cambria" w:hAnsi="Cambria"/>
          <w:sz w:val="20"/>
          <w:szCs w:val="20"/>
        </w:rPr>
        <w:t>jgodchaux@dcgagency.com</w:t>
      </w:r>
      <w:r w:rsidR="00C42D6F">
        <w:rPr>
          <w:rFonts w:ascii="Cambria" w:hAnsi="Cambria"/>
          <w:sz w:val="20"/>
          <w:szCs w:val="20"/>
        </w:rPr>
        <w:t xml:space="preserve"> or by</w:t>
      </w:r>
      <w:r w:rsidR="00314684">
        <w:rPr>
          <w:rFonts w:ascii="Cambria" w:hAnsi="Cambria"/>
          <w:sz w:val="20"/>
          <w:szCs w:val="20"/>
        </w:rPr>
        <w:t xml:space="preserve"> phone at (337) 942-0253</w:t>
      </w:r>
      <w:r w:rsidR="00865898" w:rsidRPr="00865898">
        <w:rPr>
          <w:rFonts w:ascii="Cambria" w:hAnsi="Cambria"/>
          <w:sz w:val="20"/>
          <w:szCs w:val="20"/>
        </w:rPr>
        <w:t xml:space="preserve">.  Please indicate you are calling about the </w:t>
      </w:r>
      <w:r w:rsidR="00865898" w:rsidRPr="00865898">
        <w:rPr>
          <w:rFonts w:ascii="Cambria" w:hAnsi="Cambria"/>
          <w:b/>
          <w:i/>
          <w:sz w:val="20"/>
          <w:szCs w:val="20"/>
        </w:rPr>
        <w:t xml:space="preserve">Festival de la Grande Eglise </w:t>
      </w:r>
      <w:r w:rsidR="00865898" w:rsidRPr="00865898">
        <w:rPr>
          <w:rFonts w:ascii="Cambria" w:hAnsi="Cambria"/>
          <w:sz w:val="20"/>
          <w:szCs w:val="20"/>
        </w:rPr>
        <w:t>Jambalaya Cook-off.</w:t>
      </w:r>
    </w:p>
    <w:p w:rsidR="00E31BA9" w:rsidRPr="00E31BA9" w:rsidRDefault="00E31BA9" w:rsidP="00865898">
      <w:pPr>
        <w:jc w:val="left"/>
        <w:rPr>
          <w:rFonts w:ascii="Cambria" w:hAnsi="Cambria"/>
          <w:sz w:val="16"/>
          <w:szCs w:val="16"/>
        </w:rPr>
      </w:pPr>
    </w:p>
    <w:p w:rsidR="00865898" w:rsidRPr="00E31BA9" w:rsidRDefault="00865898" w:rsidP="00E31BA9">
      <w:pPr>
        <w:pStyle w:val="Default"/>
        <w:pBdr>
          <w:top w:val="single" w:sz="4" w:space="1" w:color="auto"/>
        </w:pBdr>
        <w:rPr>
          <w:sz w:val="16"/>
          <w:szCs w:val="16"/>
        </w:rPr>
      </w:pPr>
    </w:p>
    <w:p w:rsidR="00865898" w:rsidRDefault="00865898" w:rsidP="00865898">
      <w:pPr>
        <w:pStyle w:val="Default"/>
        <w:rPr>
          <w:sz w:val="20"/>
          <w:szCs w:val="20"/>
        </w:rPr>
      </w:pPr>
      <w:r>
        <w:rPr>
          <w:sz w:val="20"/>
          <w:szCs w:val="20"/>
        </w:rPr>
        <w:t xml:space="preserve">Team/Organization Name:__________________________________ </w:t>
      </w:r>
      <w:r w:rsidR="00ED432C">
        <w:rPr>
          <w:sz w:val="20"/>
          <w:szCs w:val="20"/>
        </w:rPr>
        <w:tab/>
      </w:r>
      <w:r>
        <w:rPr>
          <w:sz w:val="20"/>
          <w:szCs w:val="20"/>
        </w:rPr>
        <w:t xml:space="preserve">Team Leader/Individual:__________________________ </w:t>
      </w:r>
    </w:p>
    <w:p w:rsidR="00865898" w:rsidRDefault="00865898" w:rsidP="00865898">
      <w:pPr>
        <w:pStyle w:val="Default"/>
        <w:rPr>
          <w:sz w:val="20"/>
          <w:szCs w:val="20"/>
        </w:rPr>
      </w:pPr>
      <w:r>
        <w:rPr>
          <w:sz w:val="20"/>
          <w:szCs w:val="20"/>
        </w:rPr>
        <w:t xml:space="preserve">Sponsor Name:___________________________________________ </w:t>
      </w:r>
      <w:r w:rsidR="00ED432C">
        <w:rPr>
          <w:sz w:val="20"/>
          <w:szCs w:val="20"/>
        </w:rPr>
        <w:tab/>
      </w:r>
      <w:r>
        <w:rPr>
          <w:sz w:val="20"/>
          <w:szCs w:val="20"/>
        </w:rPr>
        <w:t xml:space="preserve">Number of Team Members:_______________________ </w:t>
      </w:r>
    </w:p>
    <w:p w:rsidR="00441A8F" w:rsidRDefault="00441A8F" w:rsidP="00865898">
      <w:pPr>
        <w:pStyle w:val="Default"/>
        <w:rPr>
          <w:sz w:val="20"/>
          <w:szCs w:val="20"/>
        </w:rPr>
      </w:pPr>
    </w:p>
    <w:p w:rsidR="00865898" w:rsidRDefault="00865898" w:rsidP="00865898">
      <w:pPr>
        <w:pStyle w:val="Default"/>
        <w:rPr>
          <w:sz w:val="20"/>
          <w:szCs w:val="20"/>
        </w:rPr>
      </w:pPr>
      <w:r>
        <w:rPr>
          <w:sz w:val="20"/>
          <w:szCs w:val="20"/>
        </w:rPr>
        <w:t xml:space="preserve">I, __________________________________________, as Team Leader for _______________________________________, </w:t>
      </w:r>
    </w:p>
    <w:p w:rsidR="00865898" w:rsidRDefault="00865898" w:rsidP="00865898">
      <w:pPr>
        <w:pStyle w:val="Default"/>
        <w:rPr>
          <w:sz w:val="20"/>
          <w:szCs w:val="20"/>
        </w:rPr>
      </w:pPr>
      <w:r>
        <w:rPr>
          <w:sz w:val="20"/>
          <w:szCs w:val="20"/>
        </w:rPr>
        <w:t xml:space="preserve">understand and agree to abide by the above guidelines and rules for </w:t>
      </w:r>
      <w:r w:rsidR="00441A8F">
        <w:rPr>
          <w:sz w:val="20"/>
          <w:szCs w:val="20"/>
        </w:rPr>
        <w:t>the Festival de la Grande Eglise Cook-off.</w:t>
      </w:r>
    </w:p>
    <w:p w:rsidR="00865898" w:rsidRDefault="00865898" w:rsidP="00865898">
      <w:pPr>
        <w:pStyle w:val="Default"/>
        <w:rPr>
          <w:sz w:val="20"/>
          <w:szCs w:val="20"/>
        </w:rPr>
      </w:pPr>
      <w:r>
        <w:rPr>
          <w:sz w:val="20"/>
          <w:szCs w:val="20"/>
        </w:rPr>
        <w:t xml:space="preserve">___________________________________________________ ________________________ </w:t>
      </w:r>
    </w:p>
    <w:p w:rsidR="00865898" w:rsidRDefault="00AD112D" w:rsidP="00865898">
      <w:pPr>
        <w:pStyle w:val="Default"/>
        <w:rPr>
          <w:sz w:val="20"/>
          <w:szCs w:val="20"/>
        </w:rPr>
      </w:pPr>
      <w:r w:rsidRPr="00AD112D">
        <w:rPr>
          <w:noProof/>
        </w:rPr>
        <w:pict>
          <v:shape id="_x0000_s1027" type="#_x0000_t202" style="position:absolute;margin-left:337.4pt;margin-top:9.9pt;width:183.3pt;height:42.1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m/JQIAAEsEAAAOAAAAZHJzL2Uyb0RvYy54bWysVNuO2yAQfa/Uf0C8N3acpLu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">
            <v:textbox style="mso-fit-shape-to-text:t">
              <w:txbxContent>
                <w:p w:rsidR="00865898" w:rsidRDefault="00865898">
                  <w:pPr>
                    <w:pBdr>
                      <w:bottom w:val="single" w:sz="12" w:space="1" w:color="auto"/>
                    </w:pBdr>
                  </w:pPr>
                </w:p>
                <w:p w:rsidR="00E31BA9" w:rsidRPr="00E31BA9" w:rsidRDefault="00E31BA9">
                  <w:pPr>
                    <w:rPr>
                      <w:sz w:val="20"/>
                      <w:szCs w:val="20"/>
                    </w:rPr>
                  </w:pPr>
                  <w:r w:rsidRPr="00E31BA9">
                    <w:rPr>
                      <w:sz w:val="20"/>
                      <w:szCs w:val="20"/>
                    </w:rPr>
                    <w:t>Team # (Assigned by committee)</w:t>
                  </w:r>
                </w:p>
              </w:txbxContent>
            </v:textbox>
            <w10:wrap type="square"/>
          </v:shape>
        </w:pict>
      </w:r>
      <w:r w:rsidR="00865898">
        <w:rPr>
          <w:sz w:val="20"/>
          <w:szCs w:val="20"/>
        </w:rPr>
        <w:t xml:space="preserve">Individual/Team Leader Date Phone Number(s) </w:t>
      </w:r>
    </w:p>
    <w:p w:rsidR="00865898" w:rsidRDefault="00865898" w:rsidP="00865898">
      <w:pPr>
        <w:pStyle w:val="Default"/>
        <w:rPr>
          <w:sz w:val="20"/>
          <w:szCs w:val="20"/>
        </w:rPr>
      </w:pPr>
      <w:r>
        <w:rPr>
          <w:sz w:val="20"/>
          <w:szCs w:val="20"/>
        </w:rPr>
        <w:t xml:space="preserve">__________________________________________________________ </w:t>
      </w:r>
    </w:p>
    <w:p w:rsidR="007170A6" w:rsidRDefault="00865898" w:rsidP="00E31BA9">
      <w:pPr>
        <w:jc w:val="left"/>
      </w:pPr>
      <w:r>
        <w:rPr>
          <w:sz w:val="20"/>
          <w:szCs w:val="20"/>
        </w:rPr>
        <w:t>Email(s)</w:t>
      </w:r>
    </w:p>
    <w:sectPr w:rsidR="007170A6" w:rsidSect="00484A6C">
      <w:pgSz w:w="12240" w:h="15840"/>
      <w:pgMar w:top="864" w:right="864" w:bottom="864" w:left="864"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16" w:rsidRDefault="00E17916" w:rsidP="00C65C99">
      <w:r>
        <w:separator/>
      </w:r>
    </w:p>
  </w:endnote>
  <w:endnote w:type="continuationSeparator" w:id="0">
    <w:p w:rsidR="00E17916" w:rsidRDefault="00E17916" w:rsidP="00C65C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16" w:rsidRDefault="00E17916" w:rsidP="00C65C99">
      <w:r>
        <w:separator/>
      </w:r>
    </w:p>
  </w:footnote>
  <w:footnote w:type="continuationSeparator" w:id="0">
    <w:p w:rsidR="00E17916" w:rsidRDefault="00E17916" w:rsidP="00C65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4D84"/>
    <w:multiLevelType w:val="hybridMultilevel"/>
    <w:tmpl w:val="28325BF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64131A"/>
    <w:rsid w:val="00004B6A"/>
    <w:rsid w:val="000845DB"/>
    <w:rsid w:val="000862F3"/>
    <w:rsid w:val="000A2A01"/>
    <w:rsid w:val="00107C67"/>
    <w:rsid w:val="0011209E"/>
    <w:rsid w:val="00125071"/>
    <w:rsid w:val="00197C07"/>
    <w:rsid w:val="001B3672"/>
    <w:rsid w:val="001E704E"/>
    <w:rsid w:val="00210AA9"/>
    <w:rsid w:val="002541A0"/>
    <w:rsid w:val="002B3485"/>
    <w:rsid w:val="002D400A"/>
    <w:rsid w:val="002E0BCA"/>
    <w:rsid w:val="00314684"/>
    <w:rsid w:val="003A1505"/>
    <w:rsid w:val="003A18D7"/>
    <w:rsid w:val="003D79E9"/>
    <w:rsid w:val="003E2BDC"/>
    <w:rsid w:val="003F14BD"/>
    <w:rsid w:val="00441A8F"/>
    <w:rsid w:val="00484A6C"/>
    <w:rsid w:val="004877D0"/>
    <w:rsid w:val="005960F2"/>
    <w:rsid w:val="005B3950"/>
    <w:rsid w:val="005D0090"/>
    <w:rsid w:val="005D65E2"/>
    <w:rsid w:val="005E72C9"/>
    <w:rsid w:val="005F75C9"/>
    <w:rsid w:val="00610317"/>
    <w:rsid w:val="00626DD1"/>
    <w:rsid w:val="0064131A"/>
    <w:rsid w:val="006B553B"/>
    <w:rsid w:val="006D1552"/>
    <w:rsid w:val="006D55DB"/>
    <w:rsid w:val="006D58D2"/>
    <w:rsid w:val="0071614C"/>
    <w:rsid w:val="007170A6"/>
    <w:rsid w:val="007648BA"/>
    <w:rsid w:val="00786F77"/>
    <w:rsid w:val="007F33FD"/>
    <w:rsid w:val="00850023"/>
    <w:rsid w:val="00854E10"/>
    <w:rsid w:val="00856978"/>
    <w:rsid w:val="008609DF"/>
    <w:rsid w:val="00865898"/>
    <w:rsid w:val="00881942"/>
    <w:rsid w:val="008B05C4"/>
    <w:rsid w:val="009C4188"/>
    <w:rsid w:val="009E1F02"/>
    <w:rsid w:val="00A131CA"/>
    <w:rsid w:val="00A72F9A"/>
    <w:rsid w:val="00AA427E"/>
    <w:rsid w:val="00AA51B4"/>
    <w:rsid w:val="00AD112D"/>
    <w:rsid w:val="00AD65C6"/>
    <w:rsid w:val="00AF08E6"/>
    <w:rsid w:val="00B14F22"/>
    <w:rsid w:val="00B20252"/>
    <w:rsid w:val="00B353B3"/>
    <w:rsid w:val="00B477EC"/>
    <w:rsid w:val="00B77A28"/>
    <w:rsid w:val="00B86BFF"/>
    <w:rsid w:val="00BA2E86"/>
    <w:rsid w:val="00BC5CF7"/>
    <w:rsid w:val="00BD0EEB"/>
    <w:rsid w:val="00C33E1C"/>
    <w:rsid w:val="00C42D6F"/>
    <w:rsid w:val="00C65C99"/>
    <w:rsid w:val="00C83680"/>
    <w:rsid w:val="00CE6622"/>
    <w:rsid w:val="00CF46D5"/>
    <w:rsid w:val="00D07C8D"/>
    <w:rsid w:val="00D313E8"/>
    <w:rsid w:val="00D32413"/>
    <w:rsid w:val="00DE3084"/>
    <w:rsid w:val="00E0060E"/>
    <w:rsid w:val="00E17916"/>
    <w:rsid w:val="00E31410"/>
    <w:rsid w:val="00E31BA9"/>
    <w:rsid w:val="00E66EC2"/>
    <w:rsid w:val="00ED432C"/>
    <w:rsid w:val="00ED501C"/>
    <w:rsid w:val="00EE1DE6"/>
    <w:rsid w:val="00F622A5"/>
    <w:rsid w:val="00F64B42"/>
    <w:rsid w:val="00FE3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0019b7,#0a96f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DC"/>
    <w:pPr>
      <w:jc w:val="center"/>
    </w:pPr>
    <w:rPr>
      <w:rFonts w:asciiTheme="minorHAnsi" w:hAnsiTheme="minorHAnsi"/>
      <w:color w:val="000000" w:themeColor="text1"/>
      <w:sz w:val="28"/>
      <w:szCs w:val="24"/>
    </w:rPr>
  </w:style>
  <w:style w:type="paragraph" w:styleId="Heading1">
    <w:name w:val="heading 1"/>
    <w:basedOn w:val="Normal"/>
    <w:next w:val="Normal"/>
    <w:qFormat/>
    <w:rsid w:val="00107C67"/>
    <w:pPr>
      <w:spacing w:line="1280" w:lineRule="exact"/>
      <w:outlineLvl w:val="0"/>
    </w:pPr>
    <w:rPr>
      <w:rFonts w:asciiTheme="majorHAnsi" w:hAnsiTheme="majorHAnsi"/>
      <w:b/>
      <w:color w:val="415519" w:themeColor="accent4" w:themeShade="80"/>
      <w:sz w:val="112"/>
    </w:rPr>
  </w:style>
  <w:style w:type="paragraph" w:styleId="Heading2">
    <w:name w:val="heading 2"/>
    <w:basedOn w:val="Normal"/>
    <w:next w:val="Normal"/>
    <w:qFormat/>
    <w:rsid w:val="00C33E1C"/>
    <w:pPr>
      <w:spacing w:before="280"/>
      <w:outlineLvl w:val="1"/>
    </w:pPr>
    <w:rPr>
      <w:b/>
      <w:i/>
      <w:sz w:val="36"/>
    </w:rPr>
  </w:style>
  <w:style w:type="paragraph" w:styleId="Heading3">
    <w:name w:val="heading 3"/>
    <w:basedOn w:val="Normal"/>
    <w:next w:val="Normal"/>
    <w:qFormat/>
    <w:rsid w:val="00CE6622"/>
    <w:pPr>
      <w:spacing w:before="960"/>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1F02"/>
    <w:rPr>
      <w:rFonts w:ascii="Tahoma" w:hAnsi="Tahoma" w:cs="Tahoma"/>
      <w:sz w:val="16"/>
      <w:szCs w:val="16"/>
    </w:rPr>
  </w:style>
  <w:style w:type="paragraph" w:customStyle="1" w:styleId="Location">
    <w:name w:val="Location"/>
    <w:basedOn w:val="Normal"/>
    <w:link w:val="LocationChar"/>
    <w:rsid w:val="009E1F02"/>
    <w:rPr>
      <w:b/>
      <w:color w:val="1B485C"/>
      <w:sz w:val="36"/>
    </w:rPr>
  </w:style>
  <w:style w:type="paragraph" w:customStyle="1" w:styleId="PhoneNumber">
    <w:name w:val="Phone Number"/>
    <w:basedOn w:val="Location"/>
    <w:link w:val="PhoneNumberChar"/>
    <w:rsid w:val="009E1F02"/>
    <w:rPr>
      <w:b w:val="0"/>
    </w:rPr>
  </w:style>
  <w:style w:type="paragraph" w:customStyle="1" w:styleId="RSVP">
    <w:name w:val="RSVP"/>
    <w:basedOn w:val="PhoneNumber"/>
    <w:link w:val="RSVPChar"/>
    <w:rsid w:val="009E1F02"/>
    <w:rPr>
      <w:i/>
    </w:rPr>
  </w:style>
  <w:style w:type="character" w:customStyle="1" w:styleId="LocationChar">
    <w:name w:val="Location Char"/>
    <w:basedOn w:val="DefaultParagraphFont"/>
    <w:link w:val="Location"/>
    <w:rsid w:val="009E1F02"/>
    <w:rPr>
      <w:rFonts w:ascii="Trebuchet MS" w:hAnsi="Trebuchet MS"/>
      <w:b/>
      <w:color w:val="1B485C"/>
      <w:sz w:val="36"/>
      <w:szCs w:val="24"/>
      <w:lang w:val="en-US" w:eastAsia="en-US" w:bidi="ar-SA"/>
    </w:rPr>
  </w:style>
  <w:style w:type="character" w:customStyle="1" w:styleId="PhoneNumberChar">
    <w:name w:val="Phone Number Char"/>
    <w:basedOn w:val="LocationChar"/>
    <w:link w:val="PhoneNumber"/>
    <w:rsid w:val="009E1F02"/>
    <w:rPr>
      <w:rFonts w:ascii="Trebuchet MS" w:hAnsi="Trebuchet MS"/>
      <w:b/>
      <w:color w:val="1B485C"/>
      <w:sz w:val="36"/>
      <w:szCs w:val="24"/>
      <w:lang w:val="en-US" w:eastAsia="en-US" w:bidi="ar-SA"/>
    </w:rPr>
  </w:style>
  <w:style w:type="character" w:customStyle="1" w:styleId="RSVPChar">
    <w:name w:val="RSVP Char"/>
    <w:basedOn w:val="PhoneNumberChar"/>
    <w:link w:val="RSVP"/>
    <w:rsid w:val="009E1F02"/>
    <w:rPr>
      <w:rFonts w:ascii="Trebuchet MS" w:hAnsi="Trebuchet MS"/>
      <w:b/>
      <w:i/>
      <w:color w:val="1B485C"/>
      <w:sz w:val="36"/>
      <w:szCs w:val="24"/>
      <w:lang w:val="en-US" w:eastAsia="en-US" w:bidi="ar-SA"/>
    </w:rPr>
  </w:style>
  <w:style w:type="character" w:styleId="PlaceholderText">
    <w:name w:val="Placeholder Text"/>
    <w:basedOn w:val="DefaultParagraphFont"/>
    <w:uiPriority w:val="99"/>
    <w:semiHidden/>
    <w:rsid w:val="009C4188"/>
    <w:rPr>
      <w:color w:val="808080"/>
    </w:rPr>
  </w:style>
  <w:style w:type="character" w:styleId="Hyperlink">
    <w:name w:val="Hyperlink"/>
    <w:basedOn w:val="DefaultParagraphFont"/>
    <w:unhideWhenUsed/>
    <w:rsid w:val="00865898"/>
    <w:rPr>
      <w:color w:val="8DC765" w:themeColor="hyperlink"/>
      <w:u w:val="single"/>
    </w:rPr>
  </w:style>
  <w:style w:type="paragraph" w:customStyle="1" w:styleId="Default">
    <w:name w:val="Default"/>
    <w:rsid w:val="0086589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65898"/>
    <w:pPr>
      <w:ind w:left="720"/>
      <w:contextualSpacing/>
    </w:pPr>
  </w:style>
  <w:style w:type="paragraph" w:styleId="Header">
    <w:name w:val="header"/>
    <w:basedOn w:val="Normal"/>
    <w:link w:val="HeaderChar"/>
    <w:semiHidden/>
    <w:unhideWhenUsed/>
    <w:rsid w:val="00C65C99"/>
    <w:pPr>
      <w:tabs>
        <w:tab w:val="center" w:pos="4680"/>
        <w:tab w:val="right" w:pos="9360"/>
      </w:tabs>
    </w:pPr>
  </w:style>
  <w:style w:type="character" w:customStyle="1" w:styleId="HeaderChar">
    <w:name w:val="Header Char"/>
    <w:basedOn w:val="DefaultParagraphFont"/>
    <w:link w:val="Header"/>
    <w:semiHidden/>
    <w:rsid w:val="00C65C99"/>
    <w:rPr>
      <w:rFonts w:asciiTheme="minorHAnsi" w:hAnsiTheme="minorHAnsi"/>
      <w:color w:val="000000" w:themeColor="text1"/>
      <w:sz w:val="28"/>
      <w:szCs w:val="24"/>
    </w:rPr>
  </w:style>
  <w:style w:type="paragraph" w:styleId="Footer">
    <w:name w:val="footer"/>
    <w:basedOn w:val="Normal"/>
    <w:link w:val="FooterChar"/>
    <w:semiHidden/>
    <w:unhideWhenUsed/>
    <w:rsid w:val="00C65C99"/>
    <w:pPr>
      <w:tabs>
        <w:tab w:val="center" w:pos="4680"/>
        <w:tab w:val="right" w:pos="9360"/>
      </w:tabs>
    </w:pPr>
  </w:style>
  <w:style w:type="character" w:customStyle="1" w:styleId="FooterChar">
    <w:name w:val="Footer Char"/>
    <w:basedOn w:val="DefaultParagraphFont"/>
    <w:link w:val="Footer"/>
    <w:semiHidden/>
    <w:rsid w:val="00C65C99"/>
    <w:rPr>
      <w:rFonts w:asciiTheme="minorHAnsi" w:hAnsiTheme="minorHAnsi"/>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DC"/>
    <w:pPr>
      <w:jc w:val="center"/>
    </w:pPr>
    <w:rPr>
      <w:rFonts w:asciiTheme="minorHAnsi" w:hAnsiTheme="minorHAnsi"/>
      <w:color w:val="000000" w:themeColor="text1"/>
      <w:sz w:val="28"/>
      <w:szCs w:val="24"/>
    </w:rPr>
  </w:style>
  <w:style w:type="paragraph" w:styleId="Heading1">
    <w:name w:val="heading 1"/>
    <w:basedOn w:val="Normal"/>
    <w:next w:val="Normal"/>
    <w:qFormat/>
    <w:rsid w:val="00107C67"/>
    <w:pPr>
      <w:spacing w:line="1280" w:lineRule="exact"/>
      <w:outlineLvl w:val="0"/>
    </w:pPr>
    <w:rPr>
      <w:rFonts w:asciiTheme="majorHAnsi" w:hAnsiTheme="majorHAnsi"/>
      <w:b/>
      <w:color w:val="415519" w:themeColor="accent4" w:themeShade="80"/>
      <w:sz w:val="112"/>
    </w:rPr>
  </w:style>
  <w:style w:type="paragraph" w:styleId="Heading2">
    <w:name w:val="heading 2"/>
    <w:basedOn w:val="Normal"/>
    <w:next w:val="Normal"/>
    <w:qFormat/>
    <w:rsid w:val="00C33E1C"/>
    <w:pPr>
      <w:spacing w:before="280"/>
      <w:outlineLvl w:val="1"/>
    </w:pPr>
    <w:rPr>
      <w:b/>
      <w:i/>
      <w:sz w:val="36"/>
    </w:rPr>
  </w:style>
  <w:style w:type="paragraph" w:styleId="Heading3">
    <w:name w:val="heading 3"/>
    <w:basedOn w:val="Normal"/>
    <w:next w:val="Normal"/>
    <w:qFormat/>
    <w:rsid w:val="00CE6622"/>
    <w:pPr>
      <w:spacing w:before="960"/>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1F02"/>
    <w:rPr>
      <w:rFonts w:ascii="Tahoma" w:hAnsi="Tahoma" w:cs="Tahoma"/>
      <w:sz w:val="16"/>
      <w:szCs w:val="16"/>
    </w:rPr>
  </w:style>
  <w:style w:type="paragraph" w:customStyle="1" w:styleId="Location">
    <w:name w:val="Location"/>
    <w:basedOn w:val="Normal"/>
    <w:link w:val="LocationChar"/>
    <w:rsid w:val="009E1F02"/>
    <w:rPr>
      <w:b/>
      <w:color w:val="1B485C"/>
      <w:sz w:val="36"/>
    </w:rPr>
  </w:style>
  <w:style w:type="paragraph" w:customStyle="1" w:styleId="PhoneNumber">
    <w:name w:val="Phone Number"/>
    <w:basedOn w:val="Location"/>
    <w:link w:val="PhoneNumberChar"/>
    <w:rsid w:val="009E1F02"/>
    <w:rPr>
      <w:b w:val="0"/>
    </w:rPr>
  </w:style>
  <w:style w:type="paragraph" w:customStyle="1" w:styleId="RSVP">
    <w:name w:val="RSVP"/>
    <w:basedOn w:val="PhoneNumber"/>
    <w:link w:val="RSVPChar"/>
    <w:rsid w:val="009E1F02"/>
    <w:rPr>
      <w:i/>
    </w:rPr>
  </w:style>
  <w:style w:type="character" w:customStyle="1" w:styleId="LocationChar">
    <w:name w:val="Location Char"/>
    <w:basedOn w:val="DefaultParagraphFont"/>
    <w:link w:val="Location"/>
    <w:rsid w:val="009E1F02"/>
    <w:rPr>
      <w:rFonts w:ascii="Trebuchet MS" w:hAnsi="Trebuchet MS"/>
      <w:b/>
      <w:color w:val="1B485C"/>
      <w:sz w:val="36"/>
      <w:szCs w:val="24"/>
      <w:lang w:val="en-US" w:eastAsia="en-US" w:bidi="ar-SA"/>
    </w:rPr>
  </w:style>
  <w:style w:type="character" w:customStyle="1" w:styleId="PhoneNumberChar">
    <w:name w:val="Phone Number Char"/>
    <w:basedOn w:val="LocationChar"/>
    <w:link w:val="PhoneNumber"/>
    <w:rsid w:val="009E1F02"/>
    <w:rPr>
      <w:rFonts w:ascii="Trebuchet MS" w:hAnsi="Trebuchet MS"/>
      <w:b/>
      <w:color w:val="1B485C"/>
      <w:sz w:val="36"/>
      <w:szCs w:val="24"/>
      <w:lang w:val="en-US" w:eastAsia="en-US" w:bidi="ar-SA"/>
    </w:rPr>
  </w:style>
  <w:style w:type="character" w:customStyle="1" w:styleId="RSVPChar">
    <w:name w:val="RSVP Char"/>
    <w:basedOn w:val="PhoneNumberChar"/>
    <w:link w:val="RSVP"/>
    <w:rsid w:val="009E1F02"/>
    <w:rPr>
      <w:rFonts w:ascii="Trebuchet MS" w:hAnsi="Trebuchet MS"/>
      <w:b/>
      <w:i/>
      <w:color w:val="1B485C"/>
      <w:sz w:val="36"/>
      <w:szCs w:val="24"/>
      <w:lang w:val="en-US" w:eastAsia="en-US" w:bidi="ar-SA"/>
    </w:rPr>
  </w:style>
  <w:style w:type="character" w:styleId="PlaceholderText">
    <w:name w:val="Placeholder Text"/>
    <w:basedOn w:val="DefaultParagraphFont"/>
    <w:uiPriority w:val="99"/>
    <w:semiHidden/>
    <w:rsid w:val="009C4188"/>
    <w:rPr>
      <w:color w:val="808080"/>
    </w:rPr>
  </w:style>
  <w:style w:type="character" w:styleId="Hyperlink">
    <w:name w:val="Hyperlink"/>
    <w:basedOn w:val="DefaultParagraphFont"/>
    <w:unhideWhenUsed/>
    <w:rsid w:val="00865898"/>
    <w:rPr>
      <w:color w:val="8DC765" w:themeColor="hyperlink"/>
      <w:u w:val="single"/>
    </w:rPr>
  </w:style>
  <w:style w:type="paragraph" w:customStyle="1" w:styleId="Default">
    <w:name w:val="Default"/>
    <w:rsid w:val="0086589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65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AppData\Roaming\Microsoft\Templates\Memorial%20Day%20BBQ%20fly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B7F781-45CA-4A78-9F07-7719794EA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Memorial Day BBQ flyer</Template>
  <TotalTime>2</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Boudreaux</dc:creator>
  <cp:lastModifiedBy>Carmen Nall</cp:lastModifiedBy>
  <cp:revision>3</cp:revision>
  <cp:lastPrinted>2017-09-11T19:58:00Z</cp:lastPrinted>
  <dcterms:created xsi:type="dcterms:W3CDTF">2018-08-28T15:16:00Z</dcterms:created>
  <dcterms:modified xsi:type="dcterms:W3CDTF">2018-08-28T15:18:00Z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TC102477729990</vt:lpwstr>
  </property>
</Properties>
</file>